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94" w:rsidRPr="00B46C10" w:rsidRDefault="00C87D94" w:rsidP="00C87D94">
      <w:pPr>
        <w:spacing w:after="200" w:line="276" w:lineRule="auto"/>
        <w:ind w:left="-284" w:hanging="142"/>
        <w:rPr>
          <w:b/>
          <w:sz w:val="22"/>
          <w:szCs w:val="22"/>
        </w:rPr>
      </w:pPr>
      <w:r w:rsidRPr="00B46C10">
        <w:rPr>
          <w:sz w:val="22"/>
          <w:szCs w:val="22"/>
        </w:rPr>
        <w:t xml:space="preserve">SỞ GIÁO DỤC &amp; ĐÀO TẠO TP. HỒ CHÍ MINH         </w:t>
      </w:r>
      <w:r>
        <w:rPr>
          <w:sz w:val="22"/>
          <w:szCs w:val="22"/>
        </w:rPr>
        <w:t xml:space="preserve">  </w:t>
      </w:r>
      <w:r w:rsidRPr="00B46C10">
        <w:rPr>
          <w:sz w:val="22"/>
          <w:szCs w:val="22"/>
        </w:rPr>
        <w:t xml:space="preserve"> </w:t>
      </w:r>
      <w:r w:rsidR="00FD608F">
        <w:rPr>
          <w:b/>
          <w:sz w:val="22"/>
          <w:szCs w:val="22"/>
        </w:rPr>
        <w:t xml:space="preserve">ĐÁP </w:t>
      </w:r>
      <w:proofErr w:type="gramStart"/>
      <w:r w:rsidR="00FD608F">
        <w:rPr>
          <w:b/>
          <w:sz w:val="22"/>
          <w:szCs w:val="22"/>
        </w:rPr>
        <w:t xml:space="preserve">ÁN </w:t>
      </w:r>
      <w:r w:rsidR="00424DE4">
        <w:rPr>
          <w:b/>
          <w:sz w:val="22"/>
          <w:szCs w:val="22"/>
        </w:rPr>
        <w:t xml:space="preserve"> HỌC</w:t>
      </w:r>
      <w:proofErr w:type="gramEnd"/>
      <w:r w:rsidR="00424DE4">
        <w:rPr>
          <w:b/>
          <w:sz w:val="22"/>
          <w:szCs w:val="22"/>
        </w:rPr>
        <w:t xml:space="preserve"> KỲ I  NĂM HỌC 2017 –2018</w:t>
      </w:r>
      <w:r w:rsidRPr="00B46C1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87D94" w:rsidRDefault="00C87D94" w:rsidP="00C87D94">
      <w:pPr>
        <w:tabs>
          <w:tab w:val="left" w:pos="3060"/>
          <w:tab w:val="left" w:pos="3210"/>
          <w:tab w:val="left" w:pos="3345"/>
          <w:tab w:val="left" w:pos="5040"/>
          <w:tab w:val="left" w:pos="5760"/>
        </w:tabs>
        <w:spacing w:before="40" w:after="20"/>
        <w:ind w:left="-284" w:hanging="142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spellStart"/>
      <w:r>
        <w:rPr>
          <w:b/>
          <w:sz w:val="26"/>
          <w:szCs w:val="26"/>
          <w:u w:val="single"/>
        </w:rPr>
        <w:t>Trường</w:t>
      </w:r>
      <w:proofErr w:type="spellEnd"/>
      <w:r>
        <w:rPr>
          <w:b/>
          <w:sz w:val="26"/>
          <w:szCs w:val="26"/>
          <w:u w:val="single"/>
        </w:rPr>
        <w:t xml:space="preserve"> THPT </w:t>
      </w:r>
      <w:proofErr w:type="spellStart"/>
      <w:r>
        <w:rPr>
          <w:b/>
          <w:sz w:val="26"/>
          <w:szCs w:val="26"/>
          <w:u w:val="single"/>
        </w:rPr>
        <w:t>Hoàng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Hoa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Thám</w:t>
      </w:r>
      <w:proofErr w:type="spellEnd"/>
      <w:r>
        <w:rPr>
          <w:sz w:val="26"/>
          <w:szCs w:val="26"/>
        </w:rPr>
        <w:t xml:space="preserve">                              </w:t>
      </w:r>
      <w:proofErr w:type="spellStart"/>
      <w:proofErr w:type="gram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 w:rsidR="00AE4958">
        <w:rPr>
          <w:sz w:val="26"/>
          <w:szCs w:val="26"/>
        </w:rPr>
        <w:t xml:space="preserve"> – </w:t>
      </w:r>
      <w:proofErr w:type="spellStart"/>
      <w:r w:rsidR="00AE4958">
        <w:rPr>
          <w:sz w:val="26"/>
          <w:szCs w:val="26"/>
        </w:rPr>
        <w:t>Khối</w:t>
      </w:r>
      <w:proofErr w:type="spellEnd"/>
      <w:r w:rsidR="00AE4958">
        <w:rPr>
          <w:sz w:val="26"/>
          <w:szCs w:val="26"/>
        </w:rPr>
        <w:t xml:space="preserve"> 10</w:t>
      </w:r>
      <w:r>
        <w:rPr>
          <w:sz w:val="26"/>
          <w:szCs w:val="26"/>
        </w:rPr>
        <w:t xml:space="preserve"> </w:t>
      </w:r>
    </w:p>
    <w:p w:rsidR="006A2B04" w:rsidRDefault="00CD18A1" w:rsidP="006A2B04">
      <w:pPr>
        <w:ind w:left="-284"/>
      </w:pPr>
      <w:proofErr w:type="spellStart"/>
      <w:r>
        <w:t>Câu</w:t>
      </w:r>
      <w:proofErr w:type="spellEnd"/>
      <w:r>
        <w:t xml:space="preserve"> 1</w:t>
      </w:r>
      <w:r w:rsidR="006A2B04">
        <w:t>:</w:t>
      </w:r>
    </w:p>
    <w:p w:rsidR="00CD18A1" w:rsidRDefault="00CD18A1" w:rsidP="006A2B04">
      <w:pPr>
        <w:ind w:left="-284"/>
      </w:pPr>
      <w:r>
        <w:t xml:space="preserve"> 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đời</w:t>
      </w:r>
      <w:proofErr w:type="spellEnd"/>
      <w:r>
        <w:t>:</w:t>
      </w:r>
    </w:p>
    <w:p w:rsidR="00CD18A1" w:rsidRDefault="00CD18A1" w:rsidP="006A2B04">
      <w:pPr>
        <w:pStyle w:val="ListParagraph"/>
        <w:numPr>
          <w:ilvl w:val="0"/>
          <w:numId w:val="1"/>
        </w:numPr>
      </w:pPr>
      <w:r>
        <w:t xml:space="preserve">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Thổ</w:t>
      </w:r>
      <w:proofErr w:type="spellEnd"/>
      <w:r>
        <w:t>. (0,5đ)</w:t>
      </w:r>
    </w:p>
    <w:p w:rsidR="00CD18A1" w:rsidRDefault="006A2B04" w:rsidP="00CD18A1">
      <w:pPr>
        <w:pStyle w:val="ListParagraph"/>
        <w:numPr>
          <w:ilvl w:val="0"/>
          <w:numId w:val="1"/>
        </w:numPr>
      </w:pPr>
      <w:proofErr w:type="spellStart"/>
      <w:r>
        <w:t>Năm</w:t>
      </w:r>
      <w:proofErr w:type="spellEnd"/>
      <w:r>
        <w:t xml:space="preserve"> 1206,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 w:rsidR="00CD18A1">
        <w:t>Hồi</w:t>
      </w:r>
      <w:proofErr w:type="spellEnd"/>
      <w:r w:rsidR="00CD18A1">
        <w:t xml:space="preserve"> </w:t>
      </w:r>
      <w:proofErr w:type="spellStart"/>
      <w:r w:rsidR="00CD18A1">
        <w:t>giáo</w:t>
      </w:r>
      <w:proofErr w:type="spellEnd"/>
      <w:r w:rsidR="00CD18A1">
        <w:t xml:space="preserve"> </w:t>
      </w:r>
      <w:proofErr w:type="spellStart"/>
      <w:r w:rsidR="00CD18A1">
        <w:t>Ấn</w:t>
      </w:r>
      <w:proofErr w:type="spellEnd"/>
      <w:r w:rsidR="00CD18A1">
        <w:t xml:space="preserve"> </w:t>
      </w:r>
      <w:proofErr w:type="spellStart"/>
      <w:r w:rsidR="00CD18A1">
        <w:t>Độ</w:t>
      </w:r>
      <w:proofErr w:type="spellEnd"/>
      <w:r w:rsidR="00CD18A1">
        <w:t xml:space="preserve"> </w:t>
      </w:r>
      <w:proofErr w:type="spellStart"/>
      <w:r w:rsidR="00CD18A1">
        <w:t>gọi</w:t>
      </w:r>
      <w:proofErr w:type="spellEnd"/>
      <w:r w:rsidR="00CD18A1">
        <w:t xml:space="preserve"> </w:t>
      </w:r>
      <w:proofErr w:type="spellStart"/>
      <w:r w:rsidR="00CD18A1">
        <w:t>là</w:t>
      </w:r>
      <w:proofErr w:type="spellEnd"/>
      <w:r w:rsidR="00CD18A1">
        <w:t xml:space="preserve"> </w:t>
      </w:r>
      <w:proofErr w:type="spellStart"/>
      <w:r w:rsidR="00CD18A1">
        <w:t>Đê</w:t>
      </w:r>
      <w:proofErr w:type="spellEnd"/>
      <w:r w:rsidR="00CD18A1">
        <w:t>-li (0,5</w:t>
      </w:r>
      <w:r>
        <w:t>đ)</w:t>
      </w:r>
    </w:p>
    <w:p w:rsidR="006A2B04" w:rsidRDefault="00CD18A1" w:rsidP="00CD18A1"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>:</w:t>
      </w:r>
      <w:r w:rsidR="006A2B04">
        <w:t xml:space="preserve"> </w:t>
      </w:r>
    </w:p>
    <w:p w:rsidR="00926D2C" w:rsidRDefault="00926D2C" w:rsidP="00926D2C">
      <w:pPr>
        <w:pStyle w:val="ListParagraph"/>
        <w:numPr>
          <w:ilvl w:val="0"/>
          <w:numId w:val="1"/>
        </w:numPr>
      </w:pPr>
      <w:proofErr w:type="spellStart"/>
      <w:r>
        <w:t>Bước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 w:rsidR="00673111">
        <w:t>sự</w:t>
      </w:r>
      <w:proofErr w:type="spellEnd"/>
      <w:r w:rsidR="00673111">
        <w:t xml:space="preserve"> </w:t>
      </w:r>
      <w:proofErr w:type="spellStart"/>
      <w:r w:rsidR="00673111">
        <w:t>giao</w:t>
      </w:r>
      <w:proofErr w:type="spellEnd"/>
      <w:r w:rsidR="00673111">
        <w:t xml:space="preserve"> </w:t>
      </w:r>
      <w:proofErr w:type="spellStart"/>
      <w:r w:rsidR="00673111">
        <w:t>lưu</w:t>
      </w:r>
      <w:proofErr w:type="spellEnd"/>
      <w:r w:rsidR="00673111">
        <w:t xml:space="preserve"> </w:t>
      </w:r>
      <w:proofErr w:type="spellStart"/>
      <w:r w:rsidR="00673111">
        <w:t>văn</w:t>
      </w:r>
      <w:proofErr w:type="spellEnd"/>
      <w:r w:rsidR="00673111">
        <w:t xml:space="preserve"> </w:t>
      </w:r>
      <w:proofErr w:type="spellStart"/>
      <w:r w:rsidR="00673111">
        <w:t>hóa</w:t>
      </w:r>
      <w:proofErr w:type="spellEnd"/>
      <w:r w:rsidR="00673111">
        <w:t xml:space="preserve"> </w:t>
      </w:r>
      <w:proofErr w:type="spellStart"/>
      <w:r w:rsidR="00673111">
        <w:t>Đông</w:t>
      </w:r>
      <w:proofErr w:type="spellEnd"/>
      <w:r w:rsidR="00673111">
        <w:t xml:space="preserve"> – </w:t>
      </w:r>
      <w:proofErr w:type="spellStart"/>
      <w:r w:rsidR="00673111">
        <w:t>Tây</w:t>
      </w:r>
      <w:proofErr w:type="spellEnd"/>
      <w:r w:rsidR="00673111">
        <w:t xml:space="preserve"> (0,5đ)</w:t>
      </w:r>
    </w:p>
    <w:p w:rsidR="00673111" w:rsidRDefault="00673111" w:rsidP="00926D2C">
      <w:pPr>
        <w:pStyle w:val="ListParagraph"/>
        <w:numPr>
          <w:ilvl w:val="0"/>
          <w:numId w:val="1"/>
        </w:numPr>
      </w:pPr>
      <w:proofErr w:type="spellStart"/>
      <w:r>
        <w:t>Hồi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Nam Á (0,5đ)</w:t>
      </w:r>
    </w:p>
    <w:p w:rsidR="00673111" w:rsidRDefault="00CD18A1" w:rsidP="00673111">
      <w:pPr>
        <w:ind w:left="-284"/>
      </w:pPr>
      <w:proofErr w:type="spellStart"/>
      <w:r>
        <w:t>Câu</w:t>
      </w:r>
      <w:proofErr w:type="spellEnd"/>
      <w:r>
        <w:t xml:space="preserve"> 2</w:t>
      </w:r>
      <w:r w:rsidR="00673111">
        <w:t xml:space="preserve">: </w:t>
      </w:r>
      <w:proofErr w:type="spellStart"/>
      <w:r w:rsidR="00673111">
        <w:t>Chính</w:t>
      </w:r>
      <w:proofErr w:type="spellEnd"/>
      <w:r w:rsidR="00673111">
        <w:t xml:space="preserve"> </w:t>
      </w:r>
      <w:proofErr w:type="spellStart"/>
      <w:r w:rsidR="00673111">
        <w:t>sách</w:t>
      </w:r>
      <w:proofErr w:type="spellEnd"/>
      <w:r w:rsidR="00673111">
        <w:t xml:space="preserve"> </w:t>
      </w:r>
      <w:proofErr w:type="spellStart"/>
      <w:r w:rsidR="00673111">
        <w:t>Acơba</w:t>
      </w:r>
      <w:proofErr w:type="spellEnd"/>
      <w:r w:rsidR="00673111">
        <w:t>:</w:t>
      </w:r>
    </w:p>
    <w:p w:rsidR="00673111" w:rsidRDefault="00673111" w:rsidP="00673111">
      <w:pPr>
        <w:pStyle w:val="ListParagraph"/>
        <w:numPr>
          <w:ilvl w:val="0"/>
          <w:numId w:val="1"/>
        </w:numPr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</w:t>
      </w:r>
      <w:r w:rsidR="00CD18A1">
        <w:t>hính</w:t>
      </w:r>
      <w:proofErr w:type="spellEnd"/>
      <w:r w:rsidR="00CD18A1">
        <w:t xml:space="preserve"> </w:t>
      </w:r>
      <w:proofErr w:type="spellStart"/>
      <w:r w:rsidR="00CD18A1">
        <w:t>quyền</w:t>
      </w:r>
      <w:proofErr w:type="spellEnd"/>
      <w:r w:rsidR="00CD18A1">
        <w:t xml:space="preserve"> </w:t>
      </w:r>
      <w:proofErr w:type="spellStart"/>
      <w:r w:rsidR="00CD18A1">
        <w:t>phát</w:t>
      </w:r>
      <w:proofErr w:type="spellEnd"/>
      <w:r w:rsidR="00CD18A1">
        <w:t xml:space="preserve"> </w:t>
      </w:r>
      <w:proofErr w:type="spellStart"/>
      <w:r w:rsidR="00CD18A1">
        <w:t>triển</w:t>
      </w:r>
      <w:proofErr w:type="spellEnd"/>
      <w:r w:rsidR="00CD18A1">
        <w:t xml:space="preserve"> </w:t>
      </w:r>
      <w:proofErr w:type="spellStart"/>
      <w:r w:rsidR="00CD18A1">
        <w:t>mạnh</w:t>
      </w:r>
      <w:proofErr w:type="spellEnd"/>
      <w:r w:rsidR="00CD18A1">
        <w:t>. (0,</w:t>
      </w:r>
      <w:r>
        <w:t>5đ)</w:t>
      </w:r>
    </w:p>
    <w:p w:rsidR="00673111" w:rsidRDefault="00673111" w:rsidP="00673111">
      <w:pPr>
        <w:pStyle w:val="ListParagraph"/>
        <w:numPr>
          <w:ilvl w:val="0"/>
          <w:numId w:val="1"/>
        </w:numPr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>.</w:t>
      </w:r>
      <w:r w:rsidRPr="00673111">
        <w:t xml:space="preserve"> </w:t>
      </w:r>
      <w:r w:rsidR="00CD18A1">
        <w:t>(0,</w:t>
      </w:r>
      <w:r>
        <w:t>5đ)</w:t>
      </w:r>
    </w:p>
    <w:p w:rsidR="00673111" w:rsidRDefault="00673111" w:rsidP="00673111">
      <w:pPr>
        <w:pStyle w:val="ListParagraph"/>
        <w:numPr>
          <w:ilvl w:val="0"/>
          <w:numId w:val="1"/>
        </w:numPr>
      </w:pPr>
      <w:proofErr w:type="spellStart"/>
      <w:r>
        <w:t>Đo</w:t>
      </w:r>
      <w:proofErr w:type="spellEnd"/>
      <w:r>
        <w:t xml:space="preserve"> </w:t>
      </w:r>
      <w:proofErr w:type="spellStart"/>
      <w:r>
        <w:t>đạc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lường</w:t>
      </w:r>
      <w:proofErr w:type="spellEnd"/>
      <w:r>
        <w:t>.</w:t>
      </w:r>
      <w:r w:rsidRPr="00673111">
        <w:t xml:space="preserve"> </w:t>
      </w:r>
      <w:r w:rsidR="00CD18A1">
        <w:t>(0,</w:t>
      </w:r>
      <w:r>
        <w:t>5đ)</w:t>
      </w:r>
    </w:p>
    <w:p w:rsidR="00673111" w:rsidRDefault="00673111" w:rsidP="00673111">
      <w:pPr>
        <w:pStyle w:val="ListParagraph"/>
        <w:numPr>
          <w:ilvl w:val="0"/>
          <w:numId w:val="1"/>
        </w:numPr>
      </w:pP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.</w:t>
      </w:r>
      <w:r w:rsidRPr="00673111">
        <w:t xml:space="preserve"> </w:t>
      </w:r>
      <w:r w:rsidR="00CD18A1">
        <w:t>(0,</w:t>
      </w:r>
      <w:r>
        <w:t>5đ)</w:t>
      </w:r>
    </w:p>
    <w:p w:rsidR="00E64670" w:rsidRDefault="00CD18A1" w:rsidP="008B1CD8">
      <w:pPr>
        <w:ind w:left="-284"/>
      </w:pPr>
      <w:proofErr w:type="spellStart"/>
      <w:r>
        <w:t>Câu</w:t>
      </w:r>
      <w:proofErr w:type="spellEnd"/>
      <w:r>
        <w:t xml:space="preserve"> 3:</w:t>
      </w:r>
    </w:p>
    <w:p w:rsidR="00E64670" w:rsidRDefault="00E64670" w:rsidP="00E64670">
      <w:pPr>
        <w:pStyle w:val="ListParagraph"/>
        <w:numPr>
          <w:ilvl w:val="0"/>
          <w:numId w:val="1"/>
        </w:numPr>
      </w:pPr>
      <w:proofErr w:type="spellStart"/>
      <w:r>
        <w:t>Thời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: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X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XVIII. (0,5đ)</w:t>
      </w:r>
    </w:p>
    <w:p w:rsidR="008B1CD8" w:rsidRDefault="00E64670" w:rsidP="008B1CD8">
      <w:pPr>
        <w:pStyle w:val="ListParagraph"/>
        <w:numPr>
          <w:ilvl w:val="0"/>
          <w:numId w:val="1"/>
        </w:numPr>
      </w:pP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</w:p>
    <w:p w:rsidR="00E64670" w:rsidRDefault="008B1CD8" w:rsidP="008B1CD8">
      <w:pPr>
        <w:pStyle w:val="ListParagraph"/>
        <w:ind w:left="76"/>
      </w:pPr>
      <w:r>
        <w:t xml:space="preserve">+ </w:t>
      </w:r>
      <w:proofErr w:type="spellStart"/>
      <w:proofErr w:type="gramStart"/>
      <w:r w:rsidR="00E64670">
        <w:t>kinh</w:t>
      </w:r>
      <w:proofErr w:type="spellEnd"/>
      <w:proofErr w:type="gramEnd"/>
      <w:r w:rsidR="00E64670">
        <w:t xml:space="preserve"> </w:t>
      </w:r>
      <w:proofErr w:type="spellStart"/>
      <w:r w:rsidR="00E64670">
        <w:t>tế</w:t>
      </w:r>
      <w:proofErr w:type="spellEnd"/>
      <w:r w:rsidR="00E64670">
        <w:t xml:space="preserve">: </w:t>
      </w:r>
      <w:proofErr w:type="spellStart"/>
      <w:r w:rsidR="00E64670">
        <w:t>có</w:t>
      </w:r>
      <w:proofErr w:type="spellEnd"/>
      <w:r w:rsidR="00E64670">
        <w:t xml:space="preserve"> </w:t>
      </w:r>
      <w:proofErr w:type="spellStart"/>
      <w:r w:rsidR="00E64670">
        <w:t>khả</w:t>
      </w:r>
      <w:proofErr w:type="spellEnd"/>
      <w:r w:rsidR="00E64670">
        <w:t xml:space="preserve"> </w:t>
      </w:r>
      <w:proofErr w:type="spellStart"/>
      <w:r w:rsidR="00E64670">
        <w:t>năng</w:t>
      </w:r>
      <w:proofErr w:type="spellEnd"/>
      <w:r w:rsidR="00E64670">
        <w:t xml:space="preserve"> </w:t>
      </w:r>
      <w:proofErr w:type="spellStart"/>
      <w:r w:rsidR="00E64670">
        <w:t>cung</w:t>
      </w:r>
      <w:proofErr w:type="spellEnd"/>
      <w:r w:rsidR="00E64670">
        <w:t xml:space="preserve"> </w:t>
      </w:r>
      <w:proofErr w:type="spellStart"/>
      <w:r w:rsidR="00E64670">
        <w:t>cấp</w:t>
      </w:r>
      <w:proofErr w:type="spellEnd"/>
      <w:r w:rsidR="00E64670">
        <w:t xml:space="preserve"> </w:t>
      </w:r>
      <w:proofErr w:type="spellStart"/>
      <w:r w:rsidR="00E64670">
        <w:t>khối</w:t>
      </w:r>
      <w:proofErr w:type="spellEnd"/>
      <w:r w:rsidR="00E64670">
        <w:t xml:space="preserve"> </w:t>
      </w:r>
      <w:proofErr w:type="spellStart"/>
      <w:r w:rsidR="00E64670">
        <w:t>lượng</w:t>
      </w:r>
      <w:proofErr w:type="spellEnd"/>
      <w:r w:rsidR="00E64670">
        <w:t xml:space="preserve"> </w:t>
      </w:r>
      <w:proofErr w:type="spellStart"/>
      <w:r w:rsidR="00E64670">
        <w:t>lớn</w:t>
      </w:r>
      <w:proofErr w:type="spellEnd"/>
      <w:r w:rsidR="00E64670">
        <w:t xml:space="preserve"> </w:t>
      </w:r>
      <w:proofErr w:type="spellStart"/>
      <w:r w:rsidR="00E64670">
        <w:t>lúa</w:t>
      </w:r>
      <w:proofErr w:type="spellEnd"/>
      <w:r w:rsidR="00E64670">
        <w:t xml:space="preserve"> </w:t>
      </w:r>
      <w:proofErr w:type="spellStart"/>
      <w:r w:rsidR="00E64670">
        <w:t>gạo</w:t>
      </w:r>
      <w:proofErr w:type="spellEnd"/>
      <w:r w:rsidR="00E64670">
        <w:t xml:space="preserve"> </w:t>
      </w:r>
      <w:proofErr w:type="spellStart"/>
      <w:r w:rsidR="00E64670">
        <w:t>và</w:t>
      </w:r>
      <w:proofErr w:type="spellEnd"/>
      <w:r w:rsidR="00E64670">
        <w:t xml:space="preserve"> </w:t>
      </w:r>
      <w:proofErr w:type="spellStart"/>
      <w:r w:rsidR="00E64670">
        <w:t>các</w:t>
      </w:r>
      <w:proofErr w:type="spellEnd"/>
      <w:r w:rsidR="00E64670">
        <w:t xml:space="preserve"> </w:t>
      </w:r>
      <w:proofErr w:type="spellStart"/>
      <w:r w:rsidR="00E64670">
        <w:t>mặt</w:t>
      </w:r>
      <w:proofErr w:type="spellEnd"/>
      <w:r w:rsidR="00E64670">
        <w:t xml:space="preserve"> </w:t>
      </w:r>
      <w:proofErr w:type="spellStart"/>
      <w:r w:rsidR="00E64670">
        <w:t>hàng</w:t>
      </w:r>
      <w:proofErr w:type="spellEnd"/>
      <w:r w:rsidR="00E64670">
        <w:t xml:space="preserve"> </w:t>
      </w:r>
      <w:proofErr w:type="spellStart"/>
      <w:r w:rsidR="00E64670">
        <w:t>khác</w:t>
      </w:r>
      <w:proofErr w:type="spellEnd"/>
      <w:r w:rsidR="00E64670">
        <w:t>.</w:t>
      </w:r>
      <w:r>
        <w:t xml:space="preserve"> </w:t>
      </w:r>
      <w:proofErr w:type="spellStart"/>
      <w:proofErr w:type="gramStart"/>
      <w:r w:rsidR="00E64670">
        <w:t>nhiều</w:t>
      </w:r>
      <w:proofErr w:type="spellEnd"/>
      <w:proofErr w:type="gramEnd"/>
      <w:r w:rsidR="00E64670">
        <w:t xml:space="preserve"> </w:t>
      </w:r>
      <w:proofErr w:type="spellStart"/>
      <w:r w:rsidR="00E64670">
        <w:t>thương</w:t>
      </w:r>
      <w:proofErr w:type="spellEnd"/>
      <w:r w:rsidR="00E64670">
        <w:t xml:space="preserve"> </w:t>
      </w:r>
      <w:proofErr w:type="spellStart"/>
      <w:r w:rsidR="00E64670">
        <w:t>nhân</w:t>
      </w:r>
      <w:proofErr w:type="spellEnd"/>
      <w:r w:rsidR="00E64670">
        <w:t xml:space="preserve"> </w:t>
      </w:r>
      <w:proofErr w:type="spellStart"/>
      <w:r w:rsidR="00E64670">
        <w:t>thế</w:t>
      </w:r>
      <w:proofErr w:type="spellEnd"/>
      <w:r w:rsidR="00E64670">
        <w:t xml:space="preserve"> </w:t>
      </w:r>
      <w:proofErr w:type="spellStart"/>
      <w:r w:rsidR="00E64670">
        <w:t>giới</w:t>
      </w:r>
      <w:proofErr w:type="spellEnd"/>
      <w:r w:rsidR="00E64670">
        <w:t xml:space="preserve"> </w:t>
      </w:r>
      <w:proofErr w:type="spellStart"/>
      <w:r w:rsidR="00E64670">
        <w:t>đến</w:t>
      </w:r>
      <w:proofErr w:type="spellEnd"/>
      <w:r w:rsidR="00E64670">
        <w:t xml:space="preserve"> </w:t>
      </w:r>
      <w:proofErr w:type="spellStart"/>
      <w:r w:rsidR="00E64670">
        <w:t>buôn</w:t>
      </w:r>
      <w:proofErr w:type="spellEnd"/>
      <w:r w:rsidR="00E64670">
        <w:t xml:space="preserve"> </w:t>
      </w:r>
      <w:proofErr w:type="spellStart"/>
      <w:r w:rsidR="00E64670">
        <w:t>bán</w:t>
      </w:r>
      <w:proofErr w:type="spellEnd"/>
      <w:r>
        <w:t>….</w:t>
      </w:r>
      <w:r w:rsidR="00115CED">
        <w:t xml:space="preserve"> (0,5đ)</w:t>
      </w:r>
    </w:p>
    <w:p w:rsidR="008B1CD8" w:rsidRDefault="008B1CD8" w:rsidP="008B1CD8">
      <w:pPr>
        <w:pStyle w:val="ListParagraph"/>
        <w:ind w:left="76"/>
      </w:pPr>
      <w:r>
        <w:t>+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: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proofErr w:type="gramStart"/>
      <w:r>
        <w:t>.</w:t>
      </w:r>
      <w:r w:rsidR="00115CED">
        <w:t>(</w:t>
      </w:r>
      <w:proofErr w:type="gramEnd"/>
      <w:r w:rsidR="00115CED">
        <w:t>0,5đ)</w:t>
      </w:r>
    </w:p>
    <w:p w:rsidR="008B1CD8" w:rsidRDefault="008B1CD8" w:rsidP="008B1CD8">
      <w:pPr>
        <w:pStyle w:val="ListParagraph"/>
        <w:ind w:left="76"/>
      </w:pPr>
      <w:r>
        <w:t>+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Nam Á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proofErr w:type="gramStart"/>
      <w:r>
        <w:t>riêng</w:t>
      </w:r>
      <w:proofErr w:type="spellEnd"/>
      <w:r>
        <w:t xml:space="preserve"> .</w:t>
      </w:r>
      <w:proofErr w:type="gramEnd"/>
      <w:r w:rsidR="00115CED">
        <w:t xml:space="preserve"> (0.5đ)</w:t>
      </w:r>
    </w:p>
    <w:p w:rsidR="007E54B6" w:rsidRDefault="007E54B6" w:rsidP="007E54B6">
      <w:pPr>
        <w:pStyle w:val="ListParagraph"/>
        <w:ind w:left="76"/>
      </w:pPr>
      <w:r w:rsidRPr="007E54B6">
        <w:t xml:space="preserve"> </w:t>
      </w:r>
      <w:proofErr w:type="spellStart"/>
      <w:r>
        <w:t>Câu</w:t>
      </w:r>
      <w:proofErr w:type="spellEnd"/>
      <w:r>
        <w:t xml:space="preserve"> 4: </w:t>
      </w:r>
    </w:p>
    <w:p w:rsidR="007E54B6" w:rsidRDefault="007E54B6" w:rsidP="007E54B6">
      <w:pPr>
        <w:pStyle w:val="ListParagraph"/>
        <w:numPr>
          <w:ilvl w:val="0"/>
          <w:numId w:val="1"/>
        </w:numPr>
      </w:pPr>
      <w:proofErr w:type="spellStart"/>
      <w:r>
        <w:t>Đều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(0,5đ),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chũ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(0,5đ)</w:t>
      </w:r>
    </w:p>
    <w:p w:rsidR="007E54B6" w:rsidRPr="00374EB3" w:rsidRDefault="007E54B6" w:rsidP="007E54B6">
      <w:pPr>
        <w:pStyle w:val="ListParagraph"/>
        <w:numPr>
          <w:ilvl w:val="0"/>
          <w:numId w:val="1"/>
        </w:numPr>
      </w:pP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>. (1đ)</w:t>
      </w:r>
    </w:p>
    <w:p w:rsidR="00336A2B" w:rsidRDefault="007E54B6" w:rsidP="00E64670">
      <w:proofErr w:type="spellStart"/>
      <w:r>
        <w:t>Câu</w:t>
      </w:r>
      <w:proofErr w:type="spellEnd"/>
      <w:r>
        <w:t xml:space="preserve"> 5:</w:t>
      </w:r>
    </w:p>
    <w:p w:rsidR="00336A2B" w:rsidRDefault="007E54B6" w:rsidP="007E54B6">
      <w:proofErr w:type="spellStart"/>
      <w:r>
        <w:t>Vương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Campuchia</w:t>
      </w:r>
      <w:proofErr w:type="spellEnd"/>
      <w:r>
        <w:t xml:space="preserve"> TK IX-XV </w:t>
      </w:r>
      <w:proofErr w:type="spellStart"/>
      <w:r>
        <w:t>là</w:t>
      </w:r>
      <w:proofErr w:type="spellEnd"/>
      <w:r w:rsidR="00115CED"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Ăng</w:t>
      </w:r>
      <w:proofErr w:type="spellEnd"/>
      <w:r>
        <w:t xml:space="preserve">-co </w:t>
      </w:r>
      <w:proofErr w:type="spellStart"/>
      <w:r>
        <w:t>vì</w:t>
      </w:r>
      <w:proofErr w:type="spellEnd"/>
      <w:r>
        <w:t>:</w:t>
      </w:r>
    </w:p>
    <w:p w:rsidR="007E54B6" w:rsidRDefault="007E54B6" w:rsidP="007E54B6">
      <w:pPr>
        <w:pStyle w:val="ListParagraph"/>
        <w:numPr>
          <w:ilvl w:val="0"/>
          <w:numId w:val="1"/>
        </w:numPr>
      </w:pP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nhất</w:t>
      </w:r>
      <w:proofErr w:type="spellEnd"/>
    </w:p>
    <w:p w:rsidR="007E54B6" w:rsidRDefault="007E54B6" w:rsidP="007E54B6">
      <w:pPr>
        <w:pStyle w:val="ListParagraph"/>
        <w:numPr>
          <w:ilvl w:val="0"/>
          <w:numId w:val="1"/>
        </w:numPr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Angco</w:t>
      </w:r>
      <w:proofErr w:type="spellEnd"/>
      <w:r>
        <w:t xml:space="preserve"> Vat </w:t>
      </w:r>
      <w:proofErr w:type="spellStart"/>
      <w:r>
        <w:t>và</w:t>
      </w:r>
      <w:proofErr w:type="spellEnd"/>
      <w:r>
        <w:t xml:space="preserve"> </w:t>
      </w:r>
      <w:proofErr w:type="spellStart"/>
      <w:r>
        <w:t>Angco</w:t>
      </w:r>
      <w:proofErr w:type="spellEnd"/>
      <w:r>
        <w:t xml:space="preserve"> Thom.</w:t>
      </w:r>
    </w:p>
    <w:p w:rsidR="007E54B6" w:rsidRDefault="007E54B6" w:rsidP="007E54B6">
      <w:pPr>
        <w:pStyle w:val="ListParagraph"/>
        <w:numPr>
          <w:ilvl w:val="0"/>
          <w:numId w:val="1"/>
        </w:numPr>
      </w:pP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  <w:r>
        <w:t>.</w:t>
      </w:r>
    </w:p>
    <w:p w:rsidR="00115CED" w:rsidRDefault="007E54B6" w:rsidP="00115CED">
      <w:proofErr w:type="spellStart"/>
      <w:r>
        <w:t>Câu</w:t>
      </w:r>
      <w:proofErr w:type="spellEnd"/>
      <w:r>
        <w:t xml:space="preserve"> 6</w:t>
      </w:r>
      <w:r w:rsidR="00336A2B">
        <w:t xml:space="preserve">: </w:t>
      </w:r>
      <w:proofErr w:type="spellStart"/>
      <w:r w:rsidR="00115CED">
        <w:t>giống</w:t>
      </w:r>
      <w:proofErr w:type="spellEnd"/>
      <w:r w:rsidR="00115CED">
        <w:t>:</w:t>
      </w:r>
    </w:p>
    <w:p w:rsidR="00336A2B" w:rsidRDefault="00115CED" w:rsidP="00336A2B">
      <w:pPr>
        <w:pStyle w:val="ListParagraph"/>
        <w:numPr>
          <w:ilvl w:val="0"/>
          <w:numId w:val="1"/>
        </w:numPr>
      </w:pP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(0,</w:t>
      </w:r>
      <w:r w:rsidR="007E54B6">
        <w:t>2</w:t>
      </w:r>
      <w:r>
        <w:t>5đ)</w:t>
      </w:r>
    </w:p>
    <w:p w:rsidR="00115CED" w:rsidRDefault="00115CED" w:rsidP="00336A2B">
      <w:pPr>
        <w:pStyle w:val="ListParagraph"/>
        <w:numPr>
          <w:ilvl w:val="0"/>
          <w:numId w:val="1"/>
        </w:numPr>
      </w:pPr>
      <w:proofErr w:type="spellStart"/>
      <w:r>
        <w:t>Đều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ở </w:t>
      </w:r>
      <w:proofErr w:type="spellStart"/>
      <w:r>
        <w:t>Đêli</w:t>
      </w:r>
      <w:proofErr w:type="spellEnd"/>
      <w:r>
        <w:t xml:space="preserve"> (0,</w:t>
      </w:r>
      <w:r w:rsidR="007E54B6">
        <w:t>2</w:t>
      </w:r>
      <w:r>
        <w:t>5đ)</w:t>
      </w:r>
    </w:p>
    <w:p w:rsidR="007E54B6" w:rsidRDefault="007E54B6" w:rsidP="00336A2B">
      <w:pPr>
        <w:pStyle w:val="ListParagraph"/>
        <w:numPr>
          <w:ilvl w:val="0"/>
          <w:numId w:val="1"/>
        </w:numPr>
      </w:pPr>
      <w:proofErr w:type="spellStart"/>
      <w:r>
        <w:t>Đều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(0,25đ)</w:t>
      </w:r>
    </w:p>
    <w:p w:rsidR="007E54B6" w:rsidRDefault="007E54B6" w:rsidP="00336A2B">
      <w:pPr>
        <w:pStyle w:val="ListParagraph"/>
        <w:numPr>
          <w:ilvl w:val="0"/>
          <w:numId w:val="1"/>
        </w:numPr>
      </w:pP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do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(0,25đ)</w:t>
      </w:r>
      <w:bookmarkStart w:id="0" w:name="_GoBack"/>
      <w:bookmarkEnd w:id="0"/>
    </w:p>
    <w:sectPr w:rsidR="007E54B6" w:rsidSect="00A14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689D"/>
    <w:multiLevelType w:val="hybridMultilevel"/>
    <w:tmpl w:val="19C4EFAE"/>
    <w:lvl w:ilvl="0" w:tplc="1B7CC15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D94"/>
    <w:rsid w:val="000B2B37"/>
    <w:rsid w:val="00115CED"/>
    <w:rsid w:val="00142379"/>
    <w:rsid w:val="0022412F"/>
    <w:rsid w:val="002359D1"/>
    <w:rsid w:val="002A0A23"/>
    <w:rsid w:val="00305B31"/>
    <w:rsid w:val="00323770"/>
    <w:rsid w:val="00336A2B"/>
    <w:rsid w:val="00374EB3"/>
    <w:rsid w:val="003F628F"/>
    <w:rsid w:val="00424DE4"/>
    <w:rsid w:val="005A47C2"/>
    <w:rsid w:val="005F3108"/>
    <w:rsid w:val="00673111"/>
    <w:rsid w:val="006A2B04"/>
    <w:rsid w:val="00750093"/>
    <w:rsid w:val="007E54B6"/>
    <w:rsid w:val="00880F41"/>
    <w:rsid w:val="008B1CD8"/>
    <w:rsid w:val="008F0E96"/>
    <w:rsid w:val="00926D2C"/>
    <w:rsid w:val="00A14688"/>
    <w:rsid w:val="00A17BD5"/>
    <w:rsid w:val="00A72345"/>
    <w:rsid w:val="00AB6A46"/>
    <w:rsid w:val="00AE3C5D"/>
    <w:rsid w:val="00AE4958"/>
    <w:rsid w:val="00B71E5F"/>
    <w:rsid w:val="00B83E40"/>
    <w:rsid w:val="00C075E6"/>
    <w:rsid w:val="00C80C30"/>
    <w:rsid w:val="00C87D94"/>
    <w:rsid w:val="00C969AB"/>
    <w:rsid w:val="00CB7867"/>
    <w:rsid w:val="00CD18A1"/>
    <w:rsid w:val="00E322B6"/>
    <w:rsid w:val="00E64670"/>
    <w:rsid w:val="00F32A01"/>
    <w:rsid w:val="00F73E0D"/>
    <w:rsid w:val="00F749D6"/>
    <w:rsid w:val="00F816B0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98328-998C-4C4D-A155-38D92144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94"/>
    <w:pPr>
      <w:spacing w:after="0" w:line="240" w:lineRule="auto"/>
      <w:jc w:val="left"/>
    </w:pPr>
    <w:rPr>
      <w:rFonts w:eastAsia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THPHUONG</cp:lastModifiedBy>
  <cp:revision>12</cp:revision>
  <dcterms:created xsi:type="dcterms:W3CDTF">2017-12-04T07:17:00Z</dcterms:created>
  <dcterms:modified xsi:type="dcterms:W3CDTF">2017-12-24T04:16:00Z</dcterms:modified>
</cp:coreProperties>
</file>